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</w:t>
      </w:r>
    </w:p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5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Музыка». 5-8</w:t>
      </w: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7E37B7" w:rsidRPr="007E37B7" w:rsidRDefault="007E37B7" w:rsidP="007E3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E37B7" w:rsidRPr="007E37B7" w:rsidRDefault="007E37B7" w:rsidP="00785B03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proofErr w:type="spellStart"/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общее</w:t>
            </w:r>
            <w:proofErr w:type="spellEnd"/>
            <w:r w:rsidR="0078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2C" w:rsidRPr="004049E0" w:rsidRDefault="007E37B7" w:rsidP="00C843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Учебники: </w:t>
            </w:r>
            <w:proofErr w:type="gramStart"/>
            <w:r w:rsidR="00404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 «Музыка.5 класс», «Музыка.6 класс», «Музыка.7 класс», «Музыка.8 класс»  изд. «Просвещение»  </w:t>
            </w:r>
            <w:proofErr w:type="gramEnd"/>
          </w:p>
          <w:p w:rsidR="007E37B7" w:rsidRPr="007E37B7" w:rsidRDefault="007E37B7" w:rsidP="00785B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Default="00C923DB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1.ФГОС ООО (приказ Министерства просвещения Российской федерации от 31.09.2021 №287 «Об утверждении федерального государственного образовательного стандарта основного общего образования»)</w:t>
            </w:r>
            <w:r w:rsidR="0087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23DB" w:rsidRDefault="00C923DB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ФГОС ООО (приказ Министерства образования и науки России 17 декабря 2010 г. №1897)</w:t>
            </w:r>
            <w:r w:rsidR="0087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23DB" w:rsidRDefault="00C923DB" w:rsidP="00B7670B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3. ФОП основного общего образования</w:t>
            </w:r>
            <w:r w:rsidR="004C7CB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(приказ Министерства просвещения РФ от 18.05.2023 №370 «Об утверждении федеральной образовательной программы основного общего образования»)</w:t>
            </w:r>
            <w:r w:rsidR="008777A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;</w:t>
            </w:r>
          </w:p>
          <w:p w:rsidR="004C7CB1" w:rsidRPr="007E37B7" w:rsidRDefault="004C7CB1" w:rsidP="00B7670B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4.</w:t>
            </w:r>
            <w:r w:rsidR="008777A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Федеральная рабочая программа по учебному пре</w:t>
            </w:r>
            <w:r w:rsidR="00785B0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дмету «Музыка» для учащихся 5-8</w:t>
            </w:r>
            <w:r w:rsidR="008777A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классов.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75" w:rsidRPr="00515F29" w:rsidRDefault="00515F29" w:rsidP="00515F29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F29">
              <w:rPr>
                <w:rFonts w:ascii="Times New Roman" w:hAnsi="Times New Roman"/>
                <w:sz w:val="24"/>
                <w:szCs w:val="24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 w:rsidRPr="00515F2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15F29">
              <w:rPr>
                <w:rFonts w:ascii="Times New Roman" w:hAnsi="Times New Roman"/>
                <w:sz w:val="24"/>
                <w:szCs w:val="24"/>
              </w:rPr>
      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</w:t>
            </w:r>
            <w:r>
              <w:rPr>
                <w:rFonts w:ascii="Times New Roman" w:hAnsi="Times New Roman"/>
                <w:sz w:val="24"/>
                <w:szCs w:val="24"/>
              </w:rPr>
              <w:t>самовыражение через творчество)</w:t>
            </w:r>
            <w:r w:rsidRPr="00515F29">
              <w:rPr>
                <w:rFonts w:ascii="Times New Roman" w:hAnsi="Times New Roman"/>
                <w:sz w:val="24"/>
                <w:szCs w:val="24"/>
              </w:rPr>
              <w:t xml:space="preserve">. Важнейшими задачами изучения предмета «Музыка» в основной школе являются: </w:t>
            </w:r>
            <w:r w:rsidR="00F32707">
              <w:rPr>
                <w:rFonts w:ascii="Times New Roman" w:hAnsi="Times New Roman"/>
                <w:sz w:val="24"/>
                <w:szCs w:val="24"/>
              </w:rPr>
              <w:t>1.</w:t>
            </w:r>
            <w:r w:rsidRPr="00515F29">
              <w:rPr>
                <w:rFonts w:ascii="Times New Roman" w:hAnsi="Times New Roman"/>
                <w:sz w:val="24"/>
                <w:szCs w:val="24"/>
              </w:rPr>
              <w:t xml:space="preserve">Приобщение к общечеловеческим духовным ценностям через личный психологический опыт эмоционально-эстетического переживания. 2.Осознание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 3.Формирование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 4.Формирование целостного представления о комплексе выразительных средств музыкального </w:t>
            </w:r>
            <w:r w:rsidRPr="00515F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искусства. </w:t>
            </w:r>
            <w:proofErr w:type="gramStart"/>
            <w:r w:rsidRPr="00515F29">
              <w:rPr>
                <w:rFonts w:ascii="Times New Roman" w:hAnsi="Times New Roman"/>
                <w:sz w:val="24"/>
                <w:szCs w:val="24"/>
              </w:rPr>
              <w:t>Освоение ключевых элементов музыкального языка, характерных для различных музыкальных стилей. 5.Развитие общих и специальных музыкальных способностей, совершенствование в предметных умениях и навыках, в том числе: 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 б) исполнение (пение в различных манерах, составах, стилях;</w:t>
            </w:r>
            <w:proofErr w:type="gramEnd"/>
            <w:r w:rsidRPr="00515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5F29">
              <w:rPr>
                <w:rFonts w:ascii="Times New Roman" w:hAnsi="Times New Roman"/>
                <w:sz w:val="24"/>
                <w:szCs w:val="24"/>
              </w:rPr>
              <w:t xml:space="preserve">игра на доступных музыкальных инструментах, опыт исполнительской деятельности на электронных и виртуальных музыкальных инструментах); 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г) музыкальное движение (пластическое интонирование, инсценировка, танец, двигательное моделирование и др.); </w:t>
            </w:r>
            <w:proofErr w:type="spellStart"/>
            <w:r w:rsidRPr="00515F2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515F29">
              <w:rPr>
                <w:rFonts w:ascii="Times New Roman" w:hAnsi="Times New Roman"/>
                <w:sz w:val="24"/>
                <w:szCs w:val="24"/>
              </w:rPr>
              <w:t>) творческие проекты, музыкально-театральная деятельность (концерты, фестивали, представления);</w:t>
            </w:r>
            <w:proofErr w:type="gramEnd"/>
            <w:r w:rsidRPr="00515F29">
              <w:rPr>
                <w:rFonts w:ascii="Times New Roman" w:hAnsi="Times New Roman"/>
                <w:sz w:val="24"/>
                <w:szCs w:val="24"/>
              </w:rPr>
              <w:t xml:space="preserve"> е) исследовательская деятельность на материале музыкального искусства. 6.Расширение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85B03" w:rsidP="007E37B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 w:rsidR="00227A7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года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F03CC1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  <w:r w:rsidR="0078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неделю</w:t>
            </w:r>
            <w:proofErr w:type="spellEnd"/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  <w:p w:rsidR="007E37B7" w:rsidRP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  <w:p w:rsid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класс: 1</w:t>
            </w:r>
            <w:r w:rsidR="0078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  <w:p w:rsidR="00785B03" w:rsidRPr="007E37B7" w:rsidRDefault="00785B0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класс: 1 час в неделю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37B7" w:rsidRPr="007E37B7" w:rsidRDefault="007E37B7" w:rsidP="007E37B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7E37B7" w:rsidRPr="007E37B7" w:rsidSect="00B4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A7CCA"/>
    <w:rsid w:val="00227A75"/>
    <w:rsid w:val="004049E0"/>
    <w:rsid w:val="004C7CB1"/>
    <w:rsid w:val="00515F29"/>
    <w:rsid w:val="00785B03"/>
    <w:rsid w:val="007E37B7"/>
    <w:rsid w:val="008777A1"/>
    <w:rsid w:val="008A7CCA"/>
    <w:rsid w:val="00AD7A48"/>
    <w:rsid w:val="00B17EFE"/>
    <w:rsid w:val="00B42BE3"/>
    <w:rsid w:val="00B7670B"/>
    <w:rsid w:val="00C8432C"/>
    <w:rsid w:val="00C923DB"/>
    <w:rsid w:val="00D95B00"/>
    <w:rsid w:val="00F03CC1"/>
    <w:rsid w:val="00F32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43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8432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Антон</cp:lastModifiedBy>
  <cp:revision>12</cp:revision>
  <dcterms:created xsi:type="dcterms:W3CDTF">2021-02-15T18:29:00Z</dcterms:created>
  <dcterms:modified xsi:type="dcterms:W3CDTF">2023-09-20T12:09:00Z</dcterms:modified>
</cp:coreProperties>
</file>